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262C" w:rsidRDefault="000B4EF2" w:rsidP="00EC262C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Т</w:t>
      </w:r>
      <w:r w:rsidR="00EC262C" w:rsidRPr="00EC262C">
        <w:rPr>
          <w:rFonts w:ascii="Times New Roman" w:hAnsi="Times New Roman" w:cs="Times New Roman"/>
          <w:b/>
          <w:sz w:val="28"/>
          <w:szCs w:val="28"/>
          <w:u w:val="single"/>
        </w:rPr>
        <w:t>ема</w:t>
      </w:r>
      <w:r w:rsidR="00922600">
        <w:rPr>
          <w:rFonts w:ascii="Times New Roman" w:hAnsi="Times New Roman" w:cs="Times New Roman"/>
          <w:b/>
          <w:sz w:val="28"/>
          <w:szCs w:val="28"/>
          <w:u w:val="single"/>
        </w:rPr>
        <w:t xml:space="preserve"> выступления</w:t>
      </w:r>
      <w:r w:rsidR="00EC262C" w:rsidRPr="00EC262C">
        <w:rPr>
          <w:rFonts w:ascii="Times New Roman" w:hAnsi="Times New Roman" w:cs="Times New Roman"/>
          <w:b/>
          <w:sz w:val="28"/>
          <w:szCs w:val="28"/>
          <w:u w:val="single"/>
        </w:rPr>
        <w:t>: "Сохранение и укрепление психологической безопасности в ДОУ путем создания комфортной и безопасной среды"</w:t>
      </w:r>
    </w:p>
    <w:p w:rsidR="00487D0C" w:rsidRPr="00EC262C" w:rsidRDefault="00487D0C" w:rsidP="00EC262C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B4EF2" w:rsidRPr="000B4EF2" w:rsidRDefault="00EC262C" w:rsidP="000B4EF2">
      <w:pPr>
        <w:shd w:val="clear" w:color="auto" w:fill="FFFFFF"/>
        <w:spacing w:before="240" w:after="100" w:afterAutospacing="1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B4EF2" w:rsidRPr="000B4EF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В современном мире проблема психологической безопасности </w:t>
      </w:r>
      <w:r w:rsidR="000B4EF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является </w:t>
      </w:r>
      <w:proofErr w:type="gramStart"/>
      <w:r w:rsidR="000B4EF2">
        <w:rPr>
          <w:rFonts w:ascii="Times New Roman" w:eastAsia="Times New Roman" w:hAnsi="Times New Roman" w:cs="Times New Roman"/>
          <w:color w:val="222222"/>
          <w:sz w:val="28"/>
          <w:szCs w:val="28"/>
        </w:rPr>
        <w:t>остро актуальной</w:t>
      </w:r>
      <w:proofErr w:type="gramEnd"/>
      <w:r w:rsidR="000B4EF2" w:rsidRPr="000B4EF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. </w:t>
      </w:r>
      <w:r w:rsidR="000B4EF2">
        <w:rPr>
          <w:rFonts w:ascii="Times New Roman" w:eastAsia="Times New Roman" w:hAnsi="Times New Roman" w:cs="Times New Roman"/>
          <w:color w:val="222222"/>
          <w:sz w:val="28"/>
          <w:szCs w:val="28"/>
        </w:rPr>
        <w:t>И р</w:t>
      </w:r>
      <w:r w:rsidR="000B4EF2" w:rsidRPr="000B4EF2">
        <w:rPr>
          <w:rFonts w:ascii="Times New Roman" w:eastAsia="Times New Roman" w:hAnsi="Times New Roman" w:cs="Times New Roman"/>
          <w:color w:val="222222"/>
          <w:sz w:val="28"/>
          <w:szCs w:val="28"/>
        </w:rPr>
        <w:t>ассмотрение данной проблемы в контексте российского образования необходимо начать с определения понятия «психологическая безопасность», которое обозначает положительное  самоощущение человека, его эмоциональное, интеллектуальное, личностное и социальное благополучие в конкретных  социально-психологических условиях, а также отсутствие ситуаций нанесения психологического ущерба личности, ущемления ее прав.</w:t>
      </w:r>
      <w:r w:rsidR="000B4EF2" w:rsidRPr="000B4EF2">
        <w:rPr>
          <w:color w:val="000000"/>
          <w:sz w:val="27"/>
          <w:szCs w:val="27"/>
          <w:shd w:val="clear" w:color="auto" w:fill="FFFFFF"/>
        </w:rPr>
        <w:t xml:space="preserve"> </w:t>
      </w:r>
      <w:r w:rsidR="009D07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0B4E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бращаю ваше внимание, что</w:t>
      </w:r>
      <w:r w:rsidR="000B4EF2" w:rsidRPr="000B4E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понятие защищенности тесно связано с понятием безопасности, а безопасные условия необходимы для личностного развития</w:t>
      </w:r>
      <w:r w:rsidR="00882F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вспомните пирамиду </w:t>
      </w:r>
      <w:r w:rsidR="009D07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потребностей </w:t>
      </w:r>
      <w:proofErr w:type="spellStart"/>
      <w:r w:rsidR="00882F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Абрахаама</w:t>
      </w:r>
      <w:proofErr w:type="spellEnd"/>
      <w:r w:rsidR="00882F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882F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Маслоу</w:t>
      </w:r>
      <w:proofErr w:type="spellEnd"/>
      <w:r w:rsidR="00882F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9D07C2" w:rsidRDefault="000B4EF2" w:rsidP="009D07C2">
      <w:pPr>
        <w:spacing w:before="240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ab/>
      </w:r>
      <w:r w:rsidRPr="000B4EF2">
        <w:rPr>
          <w:rFonts w:ascii="Times New Roman" w:eastAsia="Times New Roman" w:hAnsi="Times New Roman" w:cs="Times New Roman"/>
          <w:color w:val="222222"/>
          <w:sz w:val="28"/>
          <w:szCs w:val="28"/>
        </w:rPr>
        <w:t>Рассма</w:t>
      </w:r>
      <w:r w:rsidR="009D07C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тривая актуальность данной темы, </w:t>
      </w:r>
      <w:r w:rsidRPr="000B4EF2">
        <w:rPr>
          <w:rFonts w:ascii="Times New Roman" w:eastAsia="Times New Roman" w:hAnsi="Times New Roman" w:cs="Times New Roman"/>
          <w:color w:val="222222"/>
          <w:sz w:val="28"/>
          <w:szCs w:val="28"/>
        </w:rPr>
        <w:t>я  хотела бы подчеркнуть  </w:t>
      </w:r>
      <w:r w:rsidR="009D07C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ее важность  </w:t>
      </w:r>
      <w:r w:rsidRPr="000B4EF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в рамках </w:t>
      </w:r>
      <w:r w:rsidR="009D07C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именно </w:t>
      </w:r>
      <w:r w:rsidRPr="000B4EF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дошкольного  образования. </w:t>
      </w:r>
    </w:p>
    <w:p w:rsidR="009D07C2" w:rsidRPr="000B4EF2" w:rsidRDefault="009D07C2" w:rsidP="009D07C2">
      <w:pPr>
        <w:spacing w:before="240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ab/>
        <w:t xml:space="preserve">Ведь </w:t>
      </w:r>
      <w:r>
        <w:rPr>
          <w:rFonts w:ascii="Times New Roman" w:hAnsi="Times New Roman" w:cs="Times New Roman"/>
          <w:sz w:val="28"/>
          <w:szCs w:val="28"/>
        </w:rPr>
        <w:t>д</w:t>
      </w:r>
      <w:r w:rsidR="000B4EF2" w:rsidRPr="00EC262C">
        <w:rPr>
          <w:rFonts w:ascii="Times New Roman" w:hAnsi="Times New Roman" w:cs="Times New Roman"/>
          <w:sz w:val="28"/>
          <w:szCs w:val="28"/>
        </w:rPr>
        <w:t xml:space="preserve">ошкольное образовательное учреждение является одним из самых востребованных в социуме институтов. </w:t>
      </w:r>
      <w:r w:rsidR="000B4EF2">
        <w:rPr>
          <w:rFonts w:ascii="Times New Roman" w:hAnsi="Times New Roman" w:cs="Times New Roman"/>
          <w:sz w:val="28"/>
          <w:szCs w:val="28"/>
        </w:rPr>
        <w:t xml:space="preserve">А  </w:t>
      </w:r>
      <w:r>
        <w:rPr>
          <w:rFonts w:ascii="Times New Roman" w:hAnsi="Times New Roman" w:cs="Times New Roman"/>
          <w:sz w:val="28"/>
          <w:szCs w:val="28"/>
        </w:rPr>
        <w:t xml:space="preserve">само </w:t>
      </w:r>
      <w:r w:rsidR="000B4EF2">
        <w:rPr>
          <w:rFonts w:ascii="Times New Roman" w:hAnsi="Times New Roman" w:cs="Times New Roman"/>
          <w:sz w:val="28"/>
          <w:szCs w:val="28"/>
        </w:rPr>
        <w:t xml:space="preserve">дошкольное образовательное учреждение является частью жизненной среды маленького человека. </w:t>
      </w:r>
      <w:r>
        <w:rPr>
          <w:rFonts w:ascii="Times New Roman" w:hAnsi="Times New Roman" w:cs="Times New Roman"/>
          <w:sz w:val="28"/>
          <w:szCs w:val="28"/>
        </w:rPr>
        <w:t xml:space="preserve">При этом, как мы помним,  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э</w:t>
      </w:r>
      <w:r w:rsidRPr="000B4EF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тап дошкольного возраста -  это основа обеспечения целостного развития личности ребенка: интеллектуального, эмоционально-нравственного, волевого, социально-личностного.  </w:t>
      </w:r>
    </w:p>
    <w:p w:rsidR="008F1BE0" w:rsidRDefault="009D07C2" w:rsidP="000B4EF2">
      <w:p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B4EF2" w:rsidRPr="00EC262C">
        <w:rPr>
          <w:rFonts w:ascii="Times New Roman" w:hAnsi="Times New Roman" w:cs="Times New Roman"/>
          <w:sz w:val="28"/>
          <w:szCs w:val="28"/>
        </w:rPr>
        <w:t xml:space="preserve">Именно </w:t>
      </w:r>
      <w:r w:rsidR="000B4EF2">
        <w:rPr>
          <w:rFonts w:ascii="Times New Roman" w:hAnsi="Times New Roman" w:cs="Times New Roman"/>
          <w:sz w:val="28"/>
          <w:szCs w:val="28"/>
        </w:rPr>
        <w:t xml:space="preserve">поэтому </w:t>
      </w:r>
      <w:r w:rsidR="000B4EF2" w:rsidRPr="00EC262C">
        <w:rPr>
          <w:rFonts w:ascii="Times New Roman" w:hAnsi="Times New Roman" w:cs="Times New Roman"/>
          <w:sz w:val="28"/>
          <w:szCs w:val="28"/>
        </w:rPr>
        <w:t>ДОУ</w:t>
      </w:r>
      <w:r w:rsidR="000B4EF2">
        <w:rPr>
          <w:rFonts w:ascii="Times New Roman" w:hAnsi="Times New Roman" w:cs="Times New Roman"/>
          <w:sz w:val="28"/>
          <w:szCs w:val="28"/>
        </w:rPr>
        <w:t>,</w:t>
      </w:r>
      <w:r w:rsidR="000B4EF2" w:rsidRPr="00EC262C">
        <w:rPr>
          <w:rFonts w:ascii="Times New Roman" w:hAnsi="Times New Roman" w:cs="Times New Roman"/>
          <w:sz w:val="28"/>
          <w:szCs w:val="28"/>
        </w:rPr>
        <w:t xml:space="preserve"> непосредственно участвуя в образовательных отношениях</w:t>
      </w:r>
      <w:r w:rsidR="000B4EF2">
        <w:rPr>
          <w:rFonts w:ascii="Times New Roman" w:hAnsi="Times New Roman" w:cs="Times New Roman"/>
          <w:sz w:val="28"/>
          <w:szCs w:val="28"/>
        </w:rPr>
        <w:t>,</w:t>
      </w:r>
      <w:r w:rsidR="000B4EF2" w:rsidRPr="00EC262C">
        <w:rPr>
          <w:rFonts w:ascii="Times New Roman" w:hAnsi="Times New Roman" w:cs="Times New Roman"/>
          <w:sz w:val="28"/>
          <w:szCs w:val="28"/>
        </w:rPr>
        <w:t xml:space="preserve"> остро ощущает необходимость создания психологически безопасной </w:t>
      </w:r>
      <w:r>
        <w:rPr>
          <w:rFonts w:ascii="Times New Roman" w:hAnsi="Times New Roman" w:cs="Times New Roman"/>
          <w:sz w:val="28"/>
          <w:szCs w:val="28"/>
        </w:rPr>
        <w:t xml:space="preserve">образовательной </w:t>
      </w:r>
      <w:r w:rsidR="000B4EF2" w:rsidRPr="00EC262C">
        <w:rPr>
          <w:rFonts w:ascii="Times New Roman" w:hAnsi="Times New Roman" w:cs="Times New Roman"/>
          <w:sz w:val="28"/>
          <w:szCs w:val="28"/>
        </w:rPr>
        <w:t xml:space="preserve">среды. </w:t>
      </w:r>
      <w:r>
        <w:rPr>
          <w:rFonts w:ascii="Times New Roman" w:hAnsi="Times New Roman" w:cs="Times New Roman"/>
          <w:sz w:val="28"/>
          <w:szCs w:val="28"/>
        </w:rPr>
        <w:t xml:space="preserve"> Определение психологически безопасной среды дает Ирина Александровна Баева , ведущий эксперт в этой области, доктор психологических наук, профессор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анкт Петербургского Университета.  </w:t>
      </w:r>
    </w:p>
    <w:p w:rsidR="00A36B09" w:rsidRDefault="009D07C2" w:rsidP="000B4EF2">
      <w:p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D579F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При создании в ДОУ психологически безопасной образовательной среды </w:t>
      </w:r>
      <w:r w:rsidR="00EC262C">
        <w:rPr>
          <w:rFonts w:ascii="Times New Roman" w:hAnsi="Times New Roman" w:cs="Times New Roman"/>
          <w:sz w:val="28"/>
          <w:szCs w:val="28"/>
        </w:rPr>
        <w:t xml:space="preserve">прослеживаются широкие возможности: любое ДОУ, основываясь на общей концепции психологической </w:t>
      </w:r>
      <w:proofErr w:type="gramStart"/>
      <w:r w:rsidR="00EC262C">
        <w:rPr>
          <w:rFonts w:ascii="Times New Roman" w:hAnsi="Times New Roman" w:cs="Times New Roman"/>
          <w:sz w:val="28"/>
          <w:szCs w:val="28"/>
        </w:rPr>
        <w:t>безопасности</w:t>
      </w:r>
      <w:proofErr w:type="gramEnd"/>
      <w:r w:rsidR="00EC262C">
        <w:rPr>
          <w:rFonts w:ascii="Times New Roman" w:hAnsi="Times New Roman" w:cs="Times New Roman"/>
          <w:sz w:val="28"/>
          <w:szCs w:val="28"/>
        </w:rPr>
        <w:t xml:space="preserve"> может выстроить собственную систему  </w:t>
      </w:r>
      <w:r w:rsidR="00A36B09">
        <w:rPr>
          <w:rFonts w:ascii="Times New Roman" w:hAnsi="Times New Roman" w:cs="Times New Roman"/>
          <w:sz w:val="28"/>
          <w:szCs w:val="28"/>
        </w:rPr>
        <w:t>этой психологической безопасности</w:t>
      </w:r>
      <w:r w:rsidR="00EC262C">
        <w:rPr>
          <w:rFonts w:ascii="Times New Roman" w:hAnsi="Times New Roman" w:cs="Times New Roman"/>
          <w:sz w:val="28"/>
          <w:szCs w:val="28"/>
        </w:rPr>
        <w:t xml:space="preserve">, учитывая свои определенные особенности и возможности. </w:t>
      </w:r>
      <w:r w:rsidR="00D579F7">
        <w:rPr>
          <w:rFonts w:ascii="Times New Roman" w:hAnsi="Times New Roman" w:cs="Times New Roman"/>
          <w:sz w:val="28"/>
          <w:szCs w:val="28"/>
        </w:rPr>
        <w:t>А сама психологическая безопасность является одной из психологических характеристик образовательной среды ДОУ</w:t>
      </w:r>
      <w:r w:rsidR="00A36B09">
        <w:rPr>
          <w:rFonts w:ascii="Times New Roman" w:hAnsi="Times New Roman" w:cs="Times New Roman"/>
          <w:sz w:val="28"/>
          <w:szCs w:val="28"/>
        </w:rPr>
        <w:t>.</w:t>
      </w:r>
    </w:p>
    <w:p w:rsidR="00167AA1" w:rsidRDefault="00D579F7" w:rsidP="000B4EF2">
      <w:p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67AA1">
        <w:rPr>
          <w:rFonts w:ascii="Times New Roman" w:hAnsi="Times New Roman" w:cs="Times New Roman"/>
          <w:sz w:val="28"/>
          <w:szCs w:val="28"/>
        </w:rPr>
        <w:t>Если рассматривать образовательную среду ДОУ, как систему условий и влияний, необходимых для развития личности ребенка, то можно выделить ряд специфических особенностей, характерных именно для ДОУ.</w:t>
      </w:r>
    </w:p>
    <w:p w:rsidR="005B2B4F" w:rsidRDefault="005B2B4F" w:rsidP="000B4EF2">
      <w:p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Специфика и уникальность образовательной среды каждого ДОУ определяются:</w:t>
      </w:r>
    </w:p>
    <w:p w:rsidR="005B2B4F" w:rsidRDefault="005B2B4F" w:rsidP="000B4EF2">
      <w:pPr>
        <w:pStyle w:val="a3"/>
        <w:numPr>
          <w:ilvl w:val="0"/>
          <w:numId w:val="1"/>
        </w:num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типовыми и видовыми особенностями ОУ;</w:t>
      </w:r>
    </w:p>
    <w:p w:rsidR="005B2B4F" w:rsidRDefault="005B2B4F" w:rsidP="000B4EF2">
      <w:pPr>
        <w:pStyle w:val="a3"/>
        <w:numPr>
          <w:ilvl w:val="0"/>
          <w:numId w:val="1"/>
        </w:num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системой организации и управления жизнедеятельностью детей;</w:t>
      </w:r>
    </w:p>
    <w:p w:rsidR="005B2B4F" w:rsidRDefault="005B2B4F" w:rsidP="000B4EF2">
      <w:pPr>
        <w:pStyle w:val="a3"/>
        <w:numPr>
          <w:ilvl w:val="0"/>
          <w:numId w:val="1"/>
        </w:num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включенностью детей в закрытые группы и уровнем защищенности каждого ребенка в них;</w:t>
      </w:r>
    </w:p>
    <w:p w:rsidR="005B2B4F" w:rsidRDefault="005B2B4F" w:rsidP="000B4EF2">
      <w:pPr>
        <w:pStyle w:val="a3"/>
        <w:numPr>
          <w:ilvl w:val="0"/>
          <w:numId w:val="1"/>
        </w:num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защищенностью от психологического насилия всех субъектов ОО;</w:t>
      </w:r>
    </w:p>
    <w:p w:rsidR="005B2B4F" w:rsidRDefault="005B2B4F" w:rsidP="000B4EF2">
      <w:pPr>
        <w:pStyle w:val="a3"/>
        <w:numPr>
          <w:ilvl w:val="0"/>
          <w:numId w:val="1"/>
        </w:num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социальными контактами субъектов ОУ: сотрудничество, взаимопомощь,  авторитарность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тп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A36B09" w:rsidRDefault="00EC262C" w:rsidP="000B4EF2">
      <w:p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34775">
        <w:rPr>
          <w:rFonts w:ascii="Times New Roman" w:hAnsi="Times New Roman" w:cs="Times New Roman"/>
          <w:sz w:val="28"/>
          <w:szCs w:val="28"/>
        </w:rPr>
        <w:t>Необходимо учитывать, что с</w:t>
      </w:r>
      <w:r w:rsidR="00565DDB">
        <w:rPr>
          <w:rFonts w:ascii="Times New Roman" w:hAnsi="Times New Roman" w:cs="Times New Roman"/>
          <w:sz w:val="28"/>
          <w:szCs w:val="28"/>
        </w:rPr>
        <w:t xml:space="preserve">емья ребенка ориентирована в основном на раскрытие и развитие индивидуальности и самой личности ребенка. При этом ДОУ стремится не только разить индивидуально-личностные характеристики </w:t>
      </w:r>
      <w:r w:rsidR="00492C3E">
        <w:rPr>
          <w:rFonts w:ascii="Times New Roman" w:hAnsi="Times New Roman" w:cs="Times New Roman"/>
          <w:sz w:val="28"/>
          <w:szCs w:val="28"/>
        </w:rPr>
        <w:t>детей</w:t>
      </w:r>
      <w:r w:rsidR="00565DDB">
        <w:rPr>
          <w:rFonts w:ascii="Times New Roman" w:hAnsi="Times New Roman" w:cs="Times New Roman"/>
          <w:sz w:val="28"/>
          <w:szCs w:val="28"/>
        </w:rPr>
        <w:t xml:space="preserve">, </w:t>
      </w:r>
      <w:r w:rsidR="00492C3E">
        <w:rPr>
          <w:rFonts w:ascii="Times New Roman" w:hAnsi="Times New Roman" w:cs="Times New Roman"/>
          <w:sz w:val="28"/>
          <w:szCs w:val="28"/>
        </w:rPr>
        <w:t>а</w:t>
      </w:r>
      <w:r w:rsidR="00565DDB">
        <w:rPr>
          <w:rFonts w:ascii="Times New Roman" w:hAnsi="Times New Roman" w:cs="Times New Roman"/>
          <w:sz w:val="28"/>
          <w:szCs w:val="28"/>
        </w:rPr>
        <w:t xml:space="preserve"> </w:t>
      </w:r>
      <w:r w:rsidR="00734775">
        <w:rPr>
          <w:rFonts w:ascii="Times New Roman" w:hAnsi="Times New Roman" w:cs="Times New Roman"/>
          <w:sz w:val="28"/>
          <w:szCs w:val="28"/>
        </w:rPr>
        <w:t xml:space="preserve">еще </w:t>
      </w:r>
      <w:r w:rsidR="00565DDB">
        <w:rPr>
          <w:rFonts w:ascii="Times New Roman" w:hAnsi="Times New Roman" w:cs="Times New Roman"/>
          <w:sz w:val="28"/>
          <w:szCs w:val="28"/>
        </w:rPr>
        <w:t xml:space="preserve">делает акцент </w:t>
      </w:r>
      <w:r w:rsidR="00492C3E">
        <w:rPr>
          <w:rFonts w:ascii="Times New Roman" w:hAnsi="Times New Roman" w:cs="Times New Roman"/>
          <w:sz w:val="28"/>
          <w:szCs w:val="28"/>
        </w:rPr>
        <w:t>на воспитании ребенка,</w:t>
      </w:r>
      <w:r w:rsidR="00565DDB">
        <w:rPr>
          <w:rFonts w:ascii="Times New Roman" w:hAnsi="Times New Roman" w:cs="Times New Roman"/>
          <w:sz w:val="28"/>
          <w:szCs w:val="28"/>
        </w:rPr>
        <w:t xml:space="preserve"> как члена данной образовательной среды, т.е. </w:t>
      </w:r>
      <w:r w:rsidR="00492C3E">
        <w:rPr>
          <w:rFonts w:ascii="Times New Roman" w:hAnsi="Times New Roman" w:cs="Times New Roman"/>
          <w:sz w:val="28"/>
          <w:szCs w:val="28"/>
        </w:rPr>
        <w:t>члена общества и гражданина страны. Таким образом обе стороны образовательных отношений (и родители, и ДОУ) совместно выполняют функции развития личности ребенка, но в ДОУ имеются дополнительные условия, в которых ребенок  - это член группы, который получает воспитание социальное</w:t>
      </w:r>
      <w:proofErr w:type="gramStart"/>
      <w:r w:rsidR="00492C3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92C3E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492C3E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492C3E">
        <w:rPr>
          <w:rFonts w:ascii="Times New Roman" w:hAnsi="Times New Roman" w:cs="Times New Roman"/>
          <w:sz w:val="28"/>
          <w:szCs w:val="28"/>
        </w:rPr>
        <w:t>хема)</w:t>
      </w:r>
      <w:r w:rsidR="005E1C74">
        <w:rPr>
          <w:rFonts w:ascii="Times New Roman" w:hAnsi="Times New Roman" w:cs="Times New Roman"/>
          <w:sz w:val="28"/>
          <w:szCs w:val="28"/>
        </w:rPr>
        <w:t xml:space="preserve"> </w:t>
      </w:r>
      <w:r w:rsidR="00A36B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1C74" w:rsidRDefault="00A36B09" w:rsidP="000B4EF2">
      <w:p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 xml:space="preserve">При этом необходимо понимать, что психологически безопасной может считаться только та образовательная среда, где реализован параметр психологической безопасности. </w:t>
      </w:r>
    </w:p>
    <w:p w:rsidR="00D11B8B" w:rsidRDefault="005E1C74" w:rsidP="000B4EF2">
      <w:p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36B09">
        <w:rPr>
          <w:rFonts w:ascii="Times New Roman" w:hAnsi="Times New Roman" w:cs="Times New Roman"/>
          <w:sz w:val="28"/>
          <w:szCs w:val="28"/>
        </w:rPr>
        <w:t xml:space="preserve">Исходя из того же определения И.А. Баевой </w:t>
      </w:r>
      <w:r w:rsidR="005B2B4F">
        <w:rPr>
          <w:rFonts w:ascii="Times New Roman" w:hAnsi="Times New Roman" w:cs="Times New Roman"/>
          <w:sz w:val="28"/>
          <w:szCs w:val="28"/>
        </w:rPr>
        <w:t>можно выделить основные источники угроз психологической безопасности в ДОУ</w:t>
      </w:r>
      <w:r w:rsidR="00D579F7">
        <w:rPr>
          <w:rFonts w:ascii="Times New Roman" w:hAnsi="Times New Roman" w:cs="Times New Roman"/>
          <w:sz w:val="28"/>
          <w:szCs w:val="28"/>
        </w:rPr>
        <w:t xml:space="preserve"> (классификация представлена</w:t>
      </w:r>
      <w:r w:rsidR="00487D0C">
        <w:rPr>
          <w:rFonts w:ascii="Times New Roman" w:hAnsi="Times New Roman" w:cs="Times New Roman"/>
          <w:sz w:val="28"/>
          <w:szCs w:val="28"/>
        </w:rPr>
        <w:t xml:space="preserve"> социальным психологом </w:t>
      </w:r>
      <w:r w:rsidR="00D579F7">
        <w:rPr>
          <w:rFonts w:ascii="Times New Roman" w:hAnsi="Times New Roman" w:cs="Times New Roman"/>
          <w:sz w:val="28"/>
          <w:szCs w:val="28"/>
        </w:rPr>
        <w:t xml:space="preserve"> М.Г. </w:t>
      </w:r>
      <w:proofErr w:type="spellStart"/>
      <w:r w:rsidR="00D579F7">
        <w:rPr>
          <w:rFonts w:ascii="Times New Roman" w:hAnsi="Times New Roman" w:cs="Times New Roman"/>
          <w:sz w:val="28"/>
          <w:szCs w:val="28"/>
        </w:rPr>
        <w:t>Гераськиной</w:t>
      </w:r>
      <w:proofErr w:type="spellEnd"/>
      <w:r w:rsidR="00D579F7">
        <w:rPr>
          <w:rFonts w:ascii="Times New Roman" w:hAnsi="Times New Roman" w:cs="Times New Roman"/>
          <w:sz w:val="28"/>
          <w:szCs w:val="28"/>
        </w:rPr>
        <w:t>)</w:t>
      </w:r>
      <w:r w:rsidR="00CC24DE">
        <w:rPr>
          <w:rFonts w:ascii="Times New Roman" w:hAnsi="Times New Roman" w:cs="Times New Roman"/>
          <w:sz w:val="28"/>
          <w:szCs w:val="28"/>
        </w:rPr>
        <w:t xml:space="preserve">, ей же дано определение "угроза", как наиболее конкретная и непосредственная форма опасности, создаваемая непосредственной деятельностью враждебных сил. </w:t>
      </w:r>
      <w:r w:rsidR="00A36B09">
        <w:rPr>
          <w:rFonts w:ascii="Times New Roman" w:hAnsi="Times New Roman" w:cs="Times New Roman"/>
          <w:sz w:val="28"/>
          <w:szCs w:val="28"/>
        </w:rPr>
        <w:t xml:space="preserve"> </w:t>
      </w:r>
      <w:r w:rsidR="00A36B09">
        <w:rPr>
          <w:rFonts w:ascii="Times New Roman" w:hAnsi="Times New Roman" w:cs="Times New Roman"/>
          <w:sz w:val="28"/>
          <w:szCs w:val="28"/>
        </w:rPr>
        <w:tab/>
        <w:t xml:space="preserve">Анализируя актуальные угрозы в данном конкретном детском саду,  можно их нивелировать, а </w:t>
      </w:r>
      <w:proofErr w:type="gramStart"/>
      <w:r w:rsidR="00A36B09">
        <w:rPr>
          <w:rFonts w:ascii="Times New Roman" w:hAnsi="Times New Roman" w:cs="Times New Roman"/>
          <w:sz w:val="28"/>
          <w:szCs w:val="28"/>
        </w:rPr>
        <w:t>значит</w:t>
      </w:r>
      <w:proofErr w:type="gramEnd"/>
      <w:r w:rsidR="00A36B09">
        <w:rPr>
          <w:rFonts w:ascii="Times New Roman" w:hAnsi="Times New Roman" w:cs="Times New Roman"/>
          <w:sz w:val="28"/>
          <w:szCs w:val="28"/>
        </w:rPr>
        <w:t xml:space="preserve">  психологическая служба выступает здесь как механизм психологической безопасности воспитанников. </w:t>
      </w:r>
    </w:p>
    <w:p w:rsidR="00CC24DE" w:rsidRDefault="00CC24DE" w:rsidP="000B4EF2">
      <w:pPr>
        <w:spacing w:before="240"/>
        <w:jc w:val="center"/>
        <w:rPr>
          <w:rFonts w:ascii="Times New Roman" w:eastAsia="Times New Roman" w:hAnsi="Times New Roman"/>
          <w:i/>
          <w:sz w:val="28"/>
          <w:szCs w:val="28"/>
        </w:rPr>
      </w:pPr>
    </w:p>
    <w:p w:rsidR="00CC24DE" w:rsidRPr="00CC24DE" w:rsidRDefault="00CC24DE" w:rsidP="00CC24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34775" w:rsidRDefault="00734775" w:rsidP="00D11B8B">
      <w:pPr>
        <w:shd w:val="clear" w:color="auto" w:fill="FFFFFF"/>
        <w:spacing w:before="100" w:beforeAutospacing="1" w:after="100" w:afterAutospacing="1" w:line="237" w:lineRule="atLeast"/>
        <w:jc w:val="both"/>
        <w:rPr>
          <w:rFonts w:ascii="Times New Roman" w:eastAsia="Times New Roman" w:hAnsi="Times New Roman"/>
          <w:color w:val="242424"/>
          <w:sz w:val="28"/>
          <w:szCs w:val="28"/>
        </w:rPr>
      </w:pPr>
    </w:p>
    <w:p w:rsidR="00734775" w:rsidRDefault="00734775" w:rsidP="00D11B8B">
      <w:pPr>
        <w:shd w:val="clear" w:color="auto" w:fill="FFFFFF"/>
        <w:spacing w:before="100" w:beforeAutospacing="1" w:after="100" w:afterAutospacing="1" w:line="237" w:lineRule="atLeast"/>
        <w:jc w:val="both"/>
        <w:rPr>
          <w:rFonts w:ascii="Times New Roman" w:eastAsia="Times New Roman" w:hAnsi="Times New Roman"/>
          <w:color w:val="242424"/>
          <w:sz w:val="28"/>
          <w:szCs w:val="28"/>
        </w:rPr>
      </w:pPr>
    </w:p>
    <w:p w:rsidR="00734775" w:rsidRDefault="00734775" w:rsidP="00D11B8B">
      <w:pPr>
        <w:shd w:val="clear" w:color="auto" w:fill="FFFFFF"/>
        <w:spacing w:before="100" w:beforeAutospacing="1" w:after="100" w:afterAutospacing="1" w:line="237" w:lineRule="atLeast"/>
        <w:jc w:val="both"/>
        <w:rPr>
          <w:rFonts w:ascii="Times New Roman" w:eastAsia="Times New Roman" w:hAnsi="Times New Roman"/>
          <w:color w:val="242424"/>
          <w:sz w:val="28"/>
          <w:szCs w:val="28"/>
        </w:rPr>
      </w:pPr>
    </w:p>
    <w:p w:rsidR="00734775" w:rsidRDefault="00734775" w:rsidP="00D11B8B">
      <w:pPr>
        <w:shd w:val="clear" w:color="auto" w:fill="FFFFFF"/>
        <w:spacing w:before="100" w:beforeAutospacing="1" w:after="100" w:afterAutospacing="1" w:line="237" w:lineRule="atLeast"/>
        <w:jc w:val="both"/>
        <w:rPr>
          <w:rFonts w:ascii="Times New Roman" w:eastAsia="Times New Roman" w:hAnsi="Times New Roman"/>
          <w:color w:val="242424"/>
          <w:sz w:val="28"/>
          <w:szCs w:val="28"/>
        </w:rPr>
      </w:pPr>
    </w:p>
    <w:p w:rsidR="00734775" w:rsidRPr="00D11B8B" w:rsidRDefault="00734775" w:rsidP="00D11B8B">
      <w:pPr>
        <w:shd w:val="clear" w:color="auto" w:fill="FFFFFF"/>
        <w:spacing w:before="100" w:beforeAutospacing="1" w:after="100" w:afterAutospacing="1" w:line="237" w:lineRule="atLeast"/>
        <w:jc w:val="both"/>
        <w:rPr>
          <w:rFonts w:ascii="Times New Roman" w:eastAsia="Times New Roman" w:hAnsi="Times New Roman"/>
          <w:color w:val="242424"/>
          <w:sz w:val="28"/>
          <w:szCs w:val="28"/>
        </w:rPr>
      </w:pPr>
    </w:p>
    <w:p w:rsidR="00D11B8B" w:rsidRPr="00D11B8B" w:rsidRDefault="00D11B8B" w:rsidP="00D11B8B">
      <w:pPr>
        <w:shd w:val="clear" w:color="auto" w:fill="FFFFFF"/>
        <w:spacing w:before="100" w:beforeAutospacing="1" w:after="100" w:afterAutospacing="1" w:line="237" w:lineRule="atLeast"/>
        <w:jc w:val="both"/>
        <w:rPr>
          <w:rFonts w:ascii="Times New Roman" w:eastAsia="Times New Roman" w:hAnsi="Times New Roman"/>
          <w:color w:val="FF0000"/>
          <w:sz w:val="28"/>
          <w:szCs w:val="28"/>
          <w:highlight w:val="yellow"/>
        </w:rPr>
      </w:pPr>
    </w:p>
    <w:p w:rsidR="00D11B8B" w:rsidRPr="00C37AA0" w:rsidRDefault="00D11B8B" w:rsidP="00D11B8B">
      <w:pPr>
        <w:shd w:val="clear" w:color="auto" w:fill="FFFFFF"/>
        <w:spacing w:before="100" w:beforeAutospacing="1" w:after="100" w:afterAutospacing="1" w:line="237" w:lineRule="atLeast"/>
        <w:ind w:left="553"/>
        <w:jc w:val="both"/>
        <w:rPr>
          <w:rFonts w:ascii="Times New Roman" w:eastAsia="Times New Roman" w:hAnsi="Times New Roman"/>
          <w:color w:val="242424"/>
          <w:sz w:val="28"/>
          <w:szCs w:val="28"/>
        </w:rPr>
      </w:pPr>
    </w:p>
    <w:p w:rsidR="00D11B8B" w:rsidRDefault="00D11B8B" w:rsidP="00D11B8B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Times New Roman" w:hAnsi="Times New Roman"/>
          <w:b/>
          <w:bCs/>
          <w:color w:val="FF0000"/>
          <w:sz w:val="28"/>
          <w:szCs w:val="28"/>
        </w:rPr>
      </w:pPr>
    </w:p>
    <w:p w:rsidR="005B2B4F" w:rsidRPr="00492C3E" w:rsidRDefault="005B2B4F" w:rsidP="005B2B4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B2B4F" w:rsidRPr="00492C3E" w:rsidSect="00814E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034CD6"/>
    <w:multiLevelType w:val="hybridMultilevel"/>
    <w:tmpl w:val="C07A9076"/>
    <w:lvl w:ilvl="0" w:tplc="0419000F">
      <w:start w:val="1"/>
      <w:numFmt w:val="decimal"/>
      <w:lvlText w:val="%1."/>
      <w:lvlJc w:val="left"/>
      <w:pPr>
        <w:ind w:left="1273" w:hanging="360"/>
      </w:pPr>
    </w:lvl>
    <w:lvl w:ilvl="1" w:tplc="04190019" w:tentative="1">
      <w:start w:val="1"/>
      <w:numFmt w:val="lowerLetter"/>
      <w:lvlText w:val="%2."/>
      <w:lvlJc w:val="left"/>
      <w:pPr>
        <w:ind w:left="1993" w:hanging="360"/>
      </w:pPr>
    </w:lvl>
    <w:lvl w:ilvl="2" w:tplc="0419001B" w:tentative="1">
      <w:start w:val="1"/>
      <w:numFmt w:val="lowerRoman"/>
      <w:lvlText w:val="%3."/>
      <w:lvlJc w:val="right"/>
      <w:pPr>
        <w:ind w:left="2713" w:hanging="180"/>
      </w:pPr>
    </w:lvl>
    <w:lvl w:ilvl="3" w:tplc="0419000F" w:tentative="1">
      <w:start w:val="1"/>
      <w:numFmt w:val="decimal"/>
      <w:lvlText w:val="%4."/>
      <w:lvlJc w:val="left"/>
      <w:pPr>
        <w:ind w:left="3433" w:hanging="360"/>
      </w:pPr>
    </w:lvl>
    <w:lvl w:ilvl="4" w:tplc="04190019" w:tentative="1">
      <w:start w:val="1"/>
      <w:numFmt w:val="lowerLetter"/>
      <w:lvlText w:val="%5."/>
      <w:lvlJc w:val="left"/>
      <w:pPr>
        <w:ind w:left="4153" w:hanging="360"/>
      </w:pPr>
    </w:lvl>
    <w:lvl w:ilvl="5" w:tplc="0419001B" w:tentative="1">
      <w:start w:val="1"/>
      <w:numFmt w:val="lowerRoman"/>
      <w:lvlText w:val="%6."/>
      <w:lvlJc w:val="right"/>
      <w:pPr>
        <w:ind w:left="4873" w:hanging="180"/>
      </w:pPr>
    </w:lvl>
    <w:lvl w:ilvl="6" w:tplc="0419000F" w:tentative="1">
      <w:start w:val="1"/>
      <w:numFmt w:val="decimal"/>
      <w:lvlText w:val="%7."/>
      <w:lvlJc w:val="left"/>
      <w:pPr>
        <w:ind w:left="5593" w:hanging="360"/>
      </w:pPr>
    </w:lvl>
    <w:lvl w:ilvl="7" w:tplc="04190019" w:tentative="1">
      <w:start w:val="1"/>
      <w:numFmt w:val="lowerLetter"/>
      <w:lvlText w:val="%8."/>
      <w:lvlJc w:val="left"/>
      <w:pPr>
        <w:ind w:left="6313" w:hanging="360"/>
      </w:pPr>
    </w:lvl>
    <w:lvl w:ilvl="8" w:tplc="0419001B" w:tentative="1">
      <w:start w:val="1"/>
      <w:numFmt w:val="lowerRoman"/>
      <w:lvlText w:val="%9."/>
      <w:lvlJc w:val="right"/>
      <w:pPr>
        <w:ind w:left="7033" w:hanging="180"/>
      </w:pPr>
    </w:lvl>
  </w:abstractNum>
  <w:abstractNum w:abstractNumId="1">
    <w:nsid w:val="35D13E7A"/>
    <w:multiLevelType w:val="hybridMultilevel"/>
    <w:tmpl w:val="0B36855A"/>
    <w:lvl w:ilvl="0" w:tplc="C42EC662">
      <w:start w:val="1"/>
      <w:numFmt w:val="decimal"/>
      <w:lvlText w:val="%1."/>
      <w:lvlJc w:val="left"/>
      <w:pPr>
        <w:ind w:left="1273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93" w:hanging="360"/>
      </w:pPr>
    </w:lvl>
    <w:lvl w:ilvl="2" w:tplc="0419001B" w:tentative="1">
      <w:start w:val="1"/>
      <w:numFmt w:val="lowerRoman"/>
      <w:lvlText w:val="%3."/>
      <w:lvlJc w:val="right"/>
      <w:pPr>
        <w:ind w:left="2713" w:hanging="180"/>
      </w:pPr>
    </w:lvl>
    <w:lvl w:ilvl="3" w:tplc="0419000F" w:tentative="1">
      <w:start w:val="1"/>
      <w:numFmt w:val="decimal"/>
      <w:lvlText w:val="%4."/>
      <w:lvlJc w:val="left"/>
      <w:pPr>
        <w:ind w:left="3433" w:hanging="360"/>
      </w:pPr>
    </w:lvl>
    <w:lvl w:ilvl="4" w:tplc="04190019" w:tentative="1">
      <w:start w:val="1"/>
      <w:numFmt w:val="lowerLetter"/>
      <w:lvlText w:val="%5."/>
      <w:lvlJc w:val="left"/>
      <w:pPr>
        <w:ind w:left="4153" w:hanging="360"/>
      </w:pPr>
    </w:lvl>
    <w:lvl w:ilvl="5" w:tplc="0419001B" w:tentative="1">
      <w:start w:val="1"/>
      <w:numFmt w:val="lowerRoman"/>
      <w:lvlText w:val="%6."/>
      <w:lvlJc w:val="right"/>
      <w:pPr>
        <w:ind w:left="4873" w:hanging="180"/>
      </w:pPr>
    </w:lvl>
    <w:lvl w:ilvl="6" w:tplc="0419000F" w:tentative="1">
      <w:start w:val="1"/>
      <w:numFmt w:val="decimal"/>
      <w:lvlText w:val="%7."/>
      <w:lvlJc w:val="left"/>
      <w:pPr>
        <w:ind w:left="5593" w:hanging="360"/>
      </w:pPr>
    </w:lvl>
    <w:lvl w:ilvl="7" w:tplc="04190019" w:tentative="1">
      <w:start w:val="1"/>
      <w:numFmt w:val="lowerLetter"/>
      <w:lvlText w:val="%8."/>
      <w:lvlJc w:val="left"/>
      <w:pPr>
        <w:ind w:left="6313" w:hanging="360"/>
      </w:pPr>
    </w:lvl>
    <w:lvl w:ilvl="8" w:tplc="0419001B" w:tentative="1">
      <w:start w:val="1"/>
      <w:numFmt w:val="lowerRoman"/>
      <w:lvlText w:val="%9."/>
      <w:lvlJc w:val="right"/>
      <w:pPr>
        <w:ind w:left="7033" w:hanging="180"/>
      </w:pPr>
    </w:lvl>
  </w:abstractNum>
  <w:abstractNum w:abstractNumId="2">
    <w:nsid w:val="39577416"/>
    <w:multiLevelType w:val="hybridMultilevel"/>
    <w:tmpl w:val="9146910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6CC7663C"/>
    <w:multiLevelType w:val="hybridMultilevel"/>
    <w:tmpl w:val="AA1A36C0"/>
    <w:lvl w:ilvl="0" w:tplc="C42EC66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C262C"/>
    <w:rsid w:val="000B4EF2"/>
    <w:rsid w:val="00117CB2"/>
    <w:rsid w:val="00167AA1"/>
    <w:rsid w:val="003D3317"/>
    <w:rsid w:val="003E70A4"/>
    <w:rsid w:val="00446D8C"/>
    <w:rsid w:val="00487D0C"/>
    <w:rsid w:val="00492C3E"/>
    <w:rsid w:val="00565DDB"/>
    <w:rsid w:val="005B2B4F"/>
    <w:rsid w:val="005E1C74"/>
    <w:rsid w:val="006303C9"/>
    <w:rsid w:val="00734775"/>
    <w:rsid w:val="00814EC6"/>
    <w:rsid w:val="00882F40"/>
    <w:rsid w:val="008F1BE0"/>
    <w:rsid w:val="00922600"/>
    <w:rsid w:val="009D07C2"/>
    <w:rsid w:val="00A36B09"/>
    <w:rsid w:val="00BE1EE2"/>
    <w:rsid w:val="00BE4762"/>
    <w:rsid w:val="00C77AF7"/>
    <w:rsid w:val="00CC24DE"/>
    <w:rsid w:val="00D11B8B"/>
    <w:rsid w:val="00D579F7"/>
    <w:rsid w:val="00D6483D"/>
    <w:rsid w:val="00E46007"/>
    <w:rsid w:val="00EC26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E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2C3E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CC2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862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3</Pages>
  <Words>599</Words>
  <Characters>3420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Оля</cp:lastModifiedBy>
  <cp:revision>11</cp:revision>
  <dcterms:created xsi:type="dcterms:W3CDTF">2019-10-05T16:21:00Z</dcterms:created>
  <dcterms:modified xsi:type="dcterms:W3CDTF">2022-04-27T10:29:00Z</dcterms:modified>
</cp:coreProperties>
</file>